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793" w:rsidRPr="00DA4793" w:rsidRDefault="00DA4793" w:rsidP="00DA4793">
      <w:pPr>
        <w:jc w:val="both"/>
        <w:rPr>
          <w:rFonts w:eastAsia="Times New Roman" w:cstheme="minorHAnsi"/>
          <w:b/>
          <w:color w:val="000000" w:themeColor="text1"/>
          <w:shd w:val="clear" w:color="auto" w:fill="FFFFFF"/>
          <w:lang w:eastAsia="it-IT"/>
        </w:rPr>
      </w:pPr>
      <w:r w:rsidRPr="00DA4793">
        <w:rPr>
          <w:rFonts w:eastAsia="Times New Roman" w:cstheme="minorHAnsi"/>
          <w:b/>
          <w:color w:val="000000" w:themeColor="text1"/>
          <w:shd w:val="clear" w:color="auto" w:fill="FFFFFF"/>
          <w:lang w:eastAsia="it-IT"/>
        </w:rPr>
        <w:t xml:space="preserve">Roma e la casa </w:t>
      </w:r>
    </w:p>
    <w:p w:rsidR="00DA4793" w:rsidRDefault="00DA4793" w:rsidP="00DA4793">
      <w:pPr>
        <w:jc w:val="both"/>
        <w:rPr>
          <w:rFonts w:eastAsia="Times New Roman" w:cstheme="minorHAnsi"/>
          <w:color w:val="000000" w:themeColor="text1"/>
          <w:shd w:val="clear" w:color="auto" w:fill="FFFFFF"/>
          <w:lang w:eastAsia="it-IT"/>
        </w:rPr>
      </w:pPr>
    </w:p>
    <w:p w:rsidR="00DA4793" w:rsidRPr="000C2A1C" w:rsidRDefault="00DA4793" w:rsidP="00DA4793">
      <w:pPr>
        <w:jc w:val="both"/>
        <w:rPr>
          <w:rFonts w:eastAsia="Times New Roman" w:cstheme="minorHAnsi"/>
          <w:color w:val="000000" w:themeColor="text1"/>
        </w:rPr>
      </w:pPr>
      <w:r w:rsidRPr="000C2A1C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 xml:space="preserve">Quello della casa è uno dei temi che mi sta più a cuore. Troppe persone </w:t>
      </w:r>
      <w:r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>a Roma soffrono perché non hanno</w:t>
      </w:r>
      <w:r w:rsidRPr="000C2A1C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 xml:space="preserve"> un luogo dove abitare, costruire una famiglia, pianificare un futuro per s</w:t>
      </w:r>
      <w:r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>é</w:t>
      </w:r>
      <w:r w:rsidRPr="000C2A1C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 xml:space="preserve"> </w:t>
      </w:r>
      <w:r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 xml:space="preserve">e </w:t>
      </w:r>
      <w:r w:rsidRPr="000C2A1C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 xml:space="preserve">i propri cari. E’ una questione di assoluta priorità </w:t>
      </w:r>
      <w:r w:rsidRPr="000C2A1C">
        <w:rPr>
          <w:rFonts w:eastAsia="Times New Roman" w:cstheme="minorHAnsi"/>
          <w:color w:val="000000" w:themeColor="text1"/>
        </w:rPr>
        <w:t xml:space="preserve">per ricreare una giustizia sociale. </w:t>
      </w:r>
    </w:p>
    <w:p w:rsidR="00DA4793" w:rsidRPr="000C2A1C" w:rsidRDefault="00DA4793" w:rsidP="00DA4793">
      <w:pPr>
        <w:jc w:val="both"/>
        <w:rPr>
          <w:rFonts w:eastAsia="Times New Roman" w:cstheme="minorHAnsi"/>
          <w:color w:val="000000" w:themeColor="text1"/>
        </w:rPr>
      </w:pPr>
      <w:r w:rsidRPr="000C2A1C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>Un problema così strategi</w:t>
      </w:r>
      <w:bookmarkStart w:id="0" w:name="_GoBack"/>
      <w:bookmarkEnd w:id="0"/>
      <w:r w:rsidRPr="000C2A1C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 xml:space="preserve">co e complesso è stato spesso affrontato con soluzioni spot - come accade di frequente per le questioni sociali – e con interventi che in molti casi si sono dimostrati inefficaci. Chi i temi sociali li conosce bene, sa che non si possono trattare così. Non si può affrontare la questione casa a Roma senza la fatica di mettere </w:t>
      </w:r>
      <w:r w:rsidRPr="000C2A1C">
        <w:rPr>
          <w:rFonts w:cstheme="minorHAnsi"/>
          <w:color w:val="000000" w:themeColor="text1"/>
        </w:rPr>
        <w:t xml:space="preserve">a tavolino tutti i soggetti con cui poter trovare delle soluzioni. Parlo di “fatica” non a caso: ci vuole tempo e pazienza per partire da un’idea, </w:t>
      </w:r>
      <w:r w:rsidRPr="000C2A1C">
        <w:rPr>
          <w:rFonts w:eastAsia="Times New Roman" w:cstheme="minorHAnsi"/>
          <w:color w:val="000000" w:themeColor="text1"/>
        </w:rPr>
        <w:t xml:space="preserve">mettere insieme diverse risorse, “sprecare” tempo per conoscere tutti i problemi e accompagnare il percorso </w:t>
      </w:r>
      <w:r>
        <w:rPr>
          <w:rFonts w:eastAsia="Times New Roman" w:cstheme="minorHAnsi"/>
          <w:color w:val="000000" w:themeColor="text1"/>
        </w:rPr>
        <w:t>negli anni</w:t>
      </w:r>
      <w:r w:rsidRPr="000C2A1C">
        <w:rPr>
          <w:rFonts w:eastAsia="Times New Roman" w:cstheme="minorHAnsi"/>
          <w:color w:val="000000" w:themeColor="text1"/>
        </w:rPr>
        <w:t xml:space="preserve">. </w:t>
      </w:r>
    </w:p>
    <w:p w:rsidR="00DA4793" w:rsidRPr="000C2A1C" w:rsidRDefault="00DA4793" w:rsidP="00DA4793">
      <w:pPr>
        <w:jc w:val="both"/>
        <w:rPr>
          <w:rFonts w:cstheme="minorHAnsi"/>
        </w:rPr>
      </w:pPr>
      <w:r w:rsidRPr="000C2A1C">
        <w:rPr>
          <w:rFonts w:cstheme="minorHAnsi"/>
        </w:rPr>
        <w:t>La mia proposta è di creare un</w:t>
      </w:r>
      <w:r>
        <w:rPr>
          <w:rFonts w:cstheme="minorHAnsi"/>
        </w:rPr>
        <w:t>a “</w:t>
      </w:r>
      <w:r w:rsidRPr="000C2A1C">
        <w:rPr>
          <w:rFonts w:cstheme="minorHAnsi"/>
        </w:rPr>
        <w:t>Agenzia dell’abitare</w:t>
      </w:r>
      <w:r>
        <w:rPr>
          <w:rFonts w:cstheme="minorHAnsi"/>
        </w:rPr>
        <w:t>”</w:t>
      </w:r>
      <w:r w:rsidRPr="000C2A1C">
        <w:rPr>
          <w:rFonts w:cstheme="minorHAnsi"/>
          <w:b/>
        </w:rPr>
        <w:t xml:space="preserve"> </w:t>
      </w:r>
      <w:r w:rsidRPr="000C2A1C">
        <w:rPr>
          <w:rFonts w:cstheme="minorHAnsi"/>
        </w:rPr>
        <w:t xml:space="preserve">che coinvolga tutti i protagonisti del settore e </w:t>
      </w:r>
      <w:r w:rsidRPr="000C2A1C">
        <w:rPr>
          <w:rFonts w:eastAsia="Times New Roman" w:cstheme="minorHAnsi"/>
          <w:color w:val="1C1C1C"/>
        </w:rPr>
        <w:t>i diversi soggetti implicati in questo ambito</w:t>
      </w:r>
      <w:r w:rsidRPr="000C2A1C">
        <w:rPr>
          <w:rFonts w:cstheme="minorHAnsi"/>
        </w:rPr>
        <w:t xml:space="preserve">: dai costruttori, ai sindacati, alle istituzioni competenti, ai movimenti per la casa. </w:t>
      </w:r>
      <w:r>
        <w:rPr>
          <w:rFonts w:cstheme="minorHAnsi"/>
        </w:rPr>
        <w:t xml:space="preserve">Un’Agenzia che sicuramente deve partire da un censimento di tutto l’esistente, una mappatura </w:t>
      </w:r>
      <w:r w:rsidRPr="00CE2C08">
        <w:rPr>
          <w:rFonts w:cstheme="minorHAnsi"/>
          <w:highlight w:val="yellow"/>
        </w:rPr>
        <w:t>che ancora non è mai stata fatta per Roma.</w:t>
      </w:r>
    </w:p>
    <w:p w:rsidR="00DA4793" w:rsidRPr="000C2A1C" w:rsidRDefault="00DA4793" w:rsidP="00DA4793">
      <w:pPr>
        <w:jc w:val="both"/>
        <w:rPr>
          <w:rFonts w:eastAsia="Times New Roman" w:cstheme="minorHAnsi"/>
          <w:color w:val="1C1C1C"/>
        </w:rPr>
      </w:pPr>
      <w:r w:rsidRPr="000C2A1C">
        <w:rPr>
          <w:rFonts w:cstheme="minorHAnsi"/>
        </w:rPr>
        <w:t xml:space="preserve">Non penso alla costruzione di nuovi edifici, ma piuttosto </w:t>
      </w:r>
      <w:r>
        <w:rPr>
          <w:rFonts w:eastAsia="Times New Roman" w:cstheme="minorHAnsi"/>
          <w:color w:val="1C1C1C"/>
        </w:rPr>
        <w:t>al</w:t>
      </w:r>
      <w:r w:rsidRPr="000C2A1C">
        <w:rPr>
          <w:rFonts w:eastAsia="Times New Roman" w:cstheme="minorHAnsi"/>
          <w:color w:val="1C1C1C"/>
        </w:rPr>
        <w:t xml:space="preserve"> gestire bene l’esistente. Innanzitutto </w:t>
      </w:r>
      <w:r w:rsidRPr="000C2A1C">
        <w:rPr>
          <w:rFonts w:cstheme="minorHAnsi"/>
        </w:rPr>
        <w:t xml:space="preserve">recuperando i tanti spazi pubblici e privati che continuano a rimanere vuoti, spesso degradandosi, senza </w:t>
      </w:r>
      <w:r w:rsidRPr="000C2A1C">
        <w:rPr>
          <w:rFonts w:eastAsia="Times New Roman" w:cstheme="minorHAnsi"/>
          <w:color w:val="1C1C1C"/>
        </w:rPr>
        <w:t xml:space="preserve">essere impiegati per un’utilità comune. </w:t>
      </w:r>
      <w:r w:rsidRPr="000C2A1C">
        <w:rPr>
          <w:rFonts w:cstheme="minorHAnsi"/>
        </w:rPr>
        <w:t>Non si tratta ovviamente di intervenire sulla proprietà privata, tutelata dal</w:t>
      </w:r>
      <w:r w:rsidRPr="000C2A1C">
        <w:rPr>
          <w:rFonts w:eastAsia="Times New Roman" w:cstheme="minorHAnsi"/>
          <w:color w:val="1C1C1C"/>
        </w:rPr>
        <w:t>la legge italiana, ma di creare condizioni di utilizzo vantaggiose per tutti.</w:t>
      </w:r>
    </w:p>
    <w:p w:rsidR="00DA4793" w:rsidRDefault="00DA4793" w:rsidP="00DA4793">
      <w:pPr>
        <w:jc w:val="both"/>
        <w:rPr>
          <w:rFonts w:cstheme="minorHAnsi"/>
        </w:rPr>
      </w:pPr>
      <w:r w:rsidRPr="000C2A1C">
        <w:rPr>
          <w:rFonts w:eastAsia="Times New Roman" w:cstheme="minorHAnsi"/>
          <w:color w:val="1C1C1C"/>
        </w:rPr>
        <w:t xml:space="preserve">Quanto ad abitazioni di nuova costruzione, dobbiamo ricordare che </w:t>
      </w:r>
      <w:r w:rsidRPr="000C2A1C">
        <w:rPr>
          <w:rFonts w:cstheme="minorHAnsi"/>
        </w:rPr>
        <w:t>Roma è tra le città italiane che consum</w:t>
      </w:r>
      <w:r>
        <w:rPr>
          <w:rFonts w:cstheme="minorHAnsi"/>
        </w:rPr>
        <w:t>ano</w:t>
      </w:r>
      <w:r w:rsidRPr="000C2A1C">
        <w:rPr>
          <w:rFonts w:cstheme="minorHAnsi"/>
        </w:rPr>
        <w:t xml:space="preserve"> </w:t>
      </w:r>
      <w:r>
        <w:rPr>
          <w:rFonts w:cstheme="minorHAnsi"/>
        </w:rPr>
        <w:t xml:space="preserve">più </w:t>
      </w:r>
      <w:r w:rsidRPr="000C2A1C">
        <w:rPr>
          <w:rFonts w:cstheme="minorHAnsi"/>
        </w:rPr>
        <w:t xml:space="preserve">suolo, </w:t>
      </w:r>
      <w:r>
        <w:rPr>
          <w:rFonts w:cstheme="minorHAnsi"/>
        </w:rPr>
        <w:t xml:space="preserve">dove </w:t>
      </w:r>
      <w:r w:rsidRPr="000C2A1C">
        <w:rPr>
          <w:rFonts w:cstheme="minorHAnsi"/>
        </w:rPr>
        <w:t xml:space="preserve">cioè aumenta </w:t>
      </w:r>
      <w:r>
        <w:rPr>
          <w:rFonts w:cstheme="minorHAnsi"/>
        </w:rPr>
        <w:t xml:space="preserve">ogni anno </w:t>
      </w:r>
      <w:r w:rsidRPr="000C2A1C">
        <w:rPr>
          <w:rFonts w:cstheme="minorHAnsi"/>
        </w:rPr>
        <w:t xml:space="preserve">la cementificazione di aree verdi per costruire palazzi e infrastrutture. </w:t>
      </w:r>
    </w:p>
    <w:p w:rsidR="00DA4793" w:rsidRDefault="00DA4793" w:rsidP="00DA4793">
      <w:pPr>
        <w:jc w:val="both"/>
        <w:rPr>
          <w:rFonts w:eastAsia="Times New Roman" w:cstheme="minorHAnsi"/>
          <w:color w:val="1C1C1C"/>
        </w:rPr>
      </w:pPr>
    </w:p>
    <w:p w:rsidR="00DA4793" w:rsidRPr="00DF5A37" w:rsidRDefault="00DA4793" w:rsidP="00DA4793">
      <w:pPr>
        <w:jc w:val="both"/>
        <w:rPr>
          <w:rFonts w:cstheme="minorHAnsi"/>
        </w:rPr>
      </w:pPr>
      <w:r w:rsidRPr="000C2A1C">
        <w:rPr>
          <w:rFonts w:eastAsia="Times New Roman" w:cstheme="minorHAnsi"/>
          <w:color w:val="1C1C1C"/>
        </w:rPr>
        <w:t>Chi conosce la Capitale</w:t>
      </w:r>
      <w:r>
        <w:rPr>
          <w:rFonts w:eastAsia="Times New Roman" w:cstheme="minorHAnsi"/>
          <w:color w:val="1C1C1C"/>
        </w:rPr>
        <w:t xml:space="preserve"> </w:t>
      </w:r>
      <w:r w:rsidRPr="000C2A1C">
        <w:rPr>
          <w:rFonts w:eastAsia="Times New Roman" w:cstheme="minorHAnsi"/>
          <w:color w:val="1C1C1C"/>
        </w:rPr>
        <w:t xml:space="preserve">sa che il tema dell’abitare è molto complesso. </w:t>
      </w:r>
    </w:p>
    <w:p w:rsidR="00DA4793" w:rsidRDefault="00DA4793" w:rsidP="00DA4793">
      <w:pPr>
        <w:jc w:val="both"/>
        <w:rPr>
          <w:rFonts w:eastAsia="Times New Roman" w:cstheme="minorHAnsi"/>
          <w:color w:val="1C1C1C"/>
        </w:rPr>
      </w:pPr>
      <w:r w:rsidRPr="000C2A1C">
        <w:rPr>
          <w:rFonts w:eastAsia="Times New Roman" w:cstheme="minorHAnsi"/>
          <w:color w:val="1C1C1C"/>
        </w:rPr>
        <w:t xml:space="preserve">C’è tutta la questione delle case di edilizia popolare e di oltre 13 mila persone in </w:t>
      </w:r>
      <w:r>
        <w:rPr>
          <w:rFonts w:eastAsia="Times New Roman" w:cstheme="minorHAnsi"/>
          <w:color w:val="1C1C1C"/>
        </w:rPr>
        <w:t xml:space="preserve">lista </w:t>
      </w:r>
      <w:r w:rsidRPr="000C2A1C">
        <w:rPr>
          <w:rFonts w:eastAsia="Times New Roman" w:cstheme="minorHAnsi"/>
          <w:color w:val="1C1C1C"/>
        </w:rPr>
        <w:t xml:space="preserve">attesa </w:t>
      </w:r>
      <w:r>
        <w:rPr>
          <w:rFonts w:eastAsia="Times New Roman" w:cstheme="minorHAnsi"/>
          <w:color w:val="1C1C1C"/>
        </w:rPr>
        <w:t>per l’</w:t>
      </w:r>
      <w:r w:rsidRPr="000C2A1C">
        <w:rPr>
          <w:rFonts w:eastAsia="Times New Roman" w:cstheme="minorHAnsi"/>
          <w:color w:val="1C1C1C"/>
        </w:rPr>
        <w:t>assegnazione.</w:t>
      </w:r>
      <w:r>
        <w:rPr>
          <w:rFonts w:eastAsia="Times New Roman" w:cstheme="minorHAnsi"/>
          <w:color w:val="1C1C1C"/>
        </w:rPr>
        <w:t xml:space="preserve"> </w:t>
      </w:r>
      <w:r w:rsidRPr="000C2A1C">
        <w:rPr>
          <w:rFonts w:eastAsia="Times New Roman" w:cstheme="minorHAnsi"/>
          <w:color w:val="1C1C1C"/>
        </w:rPr>
        <w:t xml:space="preserve">Occorre ragionare su nuclei familiari che oggi sono più piccoli del passato o addirittura composti da single, per i quali sarebbero sufficienti spazi più piccoli ma in numero maggiore. Così come un aggiornamento andrebbe fatto sui 76 mila alloggi popolari già assegnati e gestiti dal Comune di Roma e dall’ATER. </w:t>
      </w:r>
      <w:r>
        <w:rPr>
          <w:rFonts w:eastAsia="Times New Roman" w:cstheme="minorHAnsi"/>
          <w:color w:val="1C1C1C"/>
        </w:rPr>
        <w:t xml:space="preserve">Oggi le </w:t>
      </w:r>
      <w:r w:rsidRPr="000C2A1C">
        <w:rPr>
          <w:rFonts w:eastAsia="Times New Roman" w:cstheme="minorHAnsi"/>
          <w:color w:val="1C1C1C"/>
        </w:rPr>
        <w:t>politiche sociali di Roma</w:t>
      </w:r>
      <w:r>
        <w:rPr>
          <w:rFonts w:eastAsia="Times New Roman" w:cstheme="minorHAnsi"/>
          <w:color w:val="1C1C1C"/>
        </w:rPr>
        <w:t xml:space="preserve"> </w:t>
      </w:r>
      <w:r w:rsidRPr="000C2A1C">
        <w:rPr>
          <w:rFonts w:eastAsia="Times New Roman" w:cstheme="minorHAnsi"/>
          <w:color w:val="1C1C1C"/>
        </w:rPr>
        <w:t>incid</w:t>
      </w:r>
      <w:r>
        <w:rPr>
          <w:rFonts w:eastAsia="Times New Roman" w:cstheme="minorHAnsi"/>
          <w:color w:val="1C1C1C"/>
        </w:rPr>
        <w:t>ono troppo poco</w:t>
      </w:r>
      <w:r w:rsidRPr="000C2A1C">
        <w:rPr>
          <w:rFonts w:eastAsia="Times New Roman" w:cstheme="minorHAnsi"/>
          <w:color w:val="1C1C1C"/>
        </w:rPr>
        <w:t xml:space="preserve"> sul miglioramento delle situazioni </w:t>
      </w:r>
      <w:r>
        <w:rPr>
          <w:rFonts w:eastAsia="Times New Roman" w:cstheme="minorHAnsi"/>
          <w:color w:val="1C1C1C"/>
        </w:rPr>
        <w:t xml:space="preserve">socio-economiche </w:t>
      </w:r>
      <w:r w:rsidRPr="000C2A1C">
        <w:rPr>
          <w:rFonts w:eastAsia="Times New Roman" w:cstheme="minorHAnsi"/>
          <w:color w:val="1C1C1C"/>
        </w:rPr>
        <w:t>delle famiglie</w:t>
      </w:r>
      <w:r>
        <w:rPr>
          <w:rFonts w:eastAsia="Times New Roman" w:cstheme="minorHAnsi"/>
          <w:color w:val="1C1C1C"/>
        </w:rPr>
        <w:t xml:space="preserve">, mentre questo </w:t>
      </w:r>
      <w:r w:rsidRPr="000C2A1C">
        <w:rPr>
          <w:rFonts w:eastAsia="Times New Roman" w:cstheme="minorHAnsi"/>
          <w:color w:val="1C1C1C"/>
        </w:rPr>
        <w:t>consentire</w:t>
      </w:r>
      <w:r>
        <w:rPr>
          <w:rFonts w:eastAsia="Times New Roman" w:cstheme="minorHAnsi"/>
          <w:color w:val="1C1C1C"/>
        </w:rPr>
        <w:t xml:space="preserve">bbe </w:t>
      </w:r>
      <w:r w:rsidRPr="000C2A1C">
        <w:rPr>
          <w:rFonts w:eastAsia="Times New Roman" w:cstheme="minorHAnsi"/>
          <w:color w:val="1C1C1C"/>
        </w:rPr>
        <w:t xml:space="preserve">una maggior mobilità sociale, e quindi abitativa, </w:t>
      </w:r>
      <w:r>
        <w:rPr>
          <w:rFonts w:eastAsia="Times New Roman" w:cstheme="minorHAnsi"/>
          <w:color w:val="1C1C1C"/>
        </w:rPr>
        <w:t>negli</w:t>
      </w:r>
      <w:r w:rsidRPr="000C2A1C">
        <w:rPr>
          <w:rFonts w:eastAsia="Times New Roman" w:cstheme="minorHAnsi"/>
          <w:color w:val="1C1C1C"/>
        </w:rPr>
        <w:t xml:space="preserve"> alloggi popolari.</w:t>
      </w:r>
    </w:p>
    <w:p w:rsidR="00DA4793" w:rsidRDefault="00DA4793" w:rsidP="00DA4793">
      <w:pPr>
        <w:jc w:val="both"/>
        <w:rPr>
          <w:rFonts w:cstheme="minorHAnsi"/>
        </w:rPr>
      </w:pPr>
      <w:r w:rsidRPr="000C2A1C">
        <w:rPr>
          <w:rFonts w:cstheme="minorHAnsi"/>
        </w:rPr>
        <w:t>Sappiamo come nelle grandi città i quartieri di edilizia residenziale pubblica sia</w:t>
      </w:r>
      <w:r>
        <w:rPr>
          <w:rFonts w:cstheme="minorHAnsi"/>
        </w:rPr>
        <w:t>n</w:t>
      </w:r>
      <w:r w:rsidRPr="000C2A1C">
        <w:rPr>
          <w:rFonts w:cstheme="minorHAnsi"/>
        </w:rPr>
        <w:t xml:space="preserve">o spesso periferie dove si concentra la povertà, il disagio sociale, l’emarginazione, la mancanza del lavoro. Intorno al Grande Raccordo Anulare </w:t>
      </w:r>
      <w:r>
        <w:rPr>
          <w:rFonts w:cstheme="minorHAnsi"/>
        </w:rPr>
        <w:t xml:space="preserve">di Roma </w:t>
      </w:r>
      <w:r w:rsidRPr="000C2A1C">
        <w:rPr>
          <w:rFonts w:cstheme="minorHAnsi"/>
        </w:rPr>
        <w:t xml:space="preserve">gravitano un milione e mezzo di abitanti, mentre nel centro storico risiedono meno di centomila persone. </w:t>
      </w:r>
    </w:p>
    <w:p w:rsidR="00DA4793" w:rsidRPr="00DF5A37" w:rsidRDefault="00DA4793" w:rsidP="00DA4793">
      <w:pPr>
        <w:jc w:val="both"/>
        <w:rPr>
          <w:rFonts w:eastAsia="Times New Roman" w:cstheme="minorHAnsi"/>
          <w:color w:val="1C1C1C"/>
        </w:rPr>
      </w:pPr>
    </w:p>
    <w:p w:rsidR="00DA4793" w:rsidRPr="000C2A1C" w:rsidRDefault="00DA4793" w:rsidP="00DA4793">
      <w:pPr>
        <w:jc w:val="both"/>
        <w:rPr>
          <w:rFonts w:cstheme="minorHAnsi"/>
        </w:rPr>
      </w:pPr>
      <w:r w:rsidRPr="000C2A1C">
        <w:rPr>
          <w:rFonts w:cstheme="minorHAnsi"/>
          <w:color w:val="1C1C1C"/>
        </w:rPr>
        <w:t>Il bisogno della casa ha poi accresciuto</w:t>
      </w:r>
      <w:r>
        <w:rPr>
          <w:rFonts w:cstheme="minorHAnsi"/>
          <w:color w:val="1C1C1C"/>
        </w:rPr>
        <w:t xml:space="preserve"> </w:t>
      </w:r>
      <w:r w:rsidRPr="000C2A1C">
        <w:rPr>
          <w:rFonts w:cstheme="minorHAnsi"/>
          <w:color w:val="1C1C1C"/>
        </w:rPr>
        <w:t>il fenomeno delle</w:t>
      </w:r>
      <w:r w:rsidRPr="000C2A1C">
        <w:rPr>
          <w:rFonts w:eastAsia="Times New Roman" w:cstheme="minorHAnsi"/>
          <w:color w:val="1C1C1C"/>
        </w:rPr>
        <w:t xml:space="preserve"> </w:t>
      </w:r>
      <w:r w:rsidRPr="000C2A1C">
        <w:rPr>
          <w:rFonts w:cstheme="minorHAnsi"/>
        </w:rPr>
        <w:t xml:space="preserve">occupazioni a scopo abitativo, che non può essere risolto solo con gli sgomberi. Vanno allo stesso tempo pensate </w:t>
      </w:r>
      <w:r w:rsidRPr="000C2A1C">
        <w:rPr>
          <w:rFonts w:cstheme="minorHAnsi"/>
          <w:color w:val="1C1C1C"/>
        </w:rPr>
        <w:t>soluzioni</w:t>
      </w:r>
      <w:r w:rsidRPr="000C2A1C">
        <w:rPr>
          <w:rFonts w:eastAsia="Times New Roman" w:cstheme="minorHAnsi"/>
          <w:color w:val="1C1C1C"/>
        </w:rPr>
        <w:t xml:space="preserve"> alternative</w:t>
      </w:r>
      <w:r w:rsidRPr="000C2A1C">
        <w:rPr>
          <w:rFonts w:cstheme="minorHAnsi"/>
          <w:color w:val="1C1C1C"/>
        </w:rPr>
        <w:t xml:space="preserve">. </w:t>
      </w:r>
      <w:r w:rsidRPr="000C2A1C">
        <w:rPr>
          <w:rFonts w:cstheme="minorHAnsi"/>
        </w:rPr>
        <w:t>Deleterio parlare propagandisticamente di sgomberi</w:t>
      </w:r>
      <w:r>
        <w:rPr>
          <w:rFonts w:cstheme="minorHAnsi"/>
        </w:rPr>
        <w:t>, perché questo</w:t>
      </w:r>
      <w:r w:rsidRPr="000C2A1C">
        <w:rPr>
          <w:rFonts w:cstheme="minorHAnsi"/>
        </w:rPr>
        <w:t xml:space="preserve"> solle</w:t>
      </w:r>
      <w:r>
        <w:rPr>
          <w:rFonts w:cstheme="minorHAnsi"/>
        </w:rPr>
        <w:t>cita</w:t>
      </w:r>
      <w:r w:rsidRPr="000C2A1C">
        <w:rPr>
          <w:rFonts w:cstheme="minorHAnsi"/>
        </w:rPr>
        <w:t xml:space="preserve"> gli istinti peggiori</w:t>
      </w:r>
      <w:r>
        <w:rPr>
          <w:rFonts w:cstheme="minorHAnsi"/>
        </w:rPr>
        <w:t xml:space="preserve"> senza </w:t>
      </w:r>
      <w:r w:rsidRPr="000C2A1C">
        <w:rPr>
          <w:rFonts w:cstheme="minorHAnsi"/>
        </w:rPr>
        <w:t>risolve</w:t>
      </w:r>
      <w:r>
        <w:rPr>
          <w:rFonts w:cstheme="minorHAnsi"/>
        </w:rPr>
        <w:t>re</w:t>
      </w:r>
      <w:r w:rsidRPr="000C2A1C">
        <w:rPr>
          <w:rFonts w:cstheme="minorHAnsi"/>
        </w:rPr>
        <w:t xml:space="preserve"> i problemi. Le persone non scompaiono e </w:t>
      </w:r>
      <w:r w:rsidRPr="000C2A1C">
        <w:rPr>
          <w:rFonts w:cstheme="minorHAnsi"/>
          <w:color w:val="1C1C1C"/>
        </w:rPr>
        <w:t>a</w:t>
      </w:r>
      <w:r w:rsidRPr="000C2A1C">
        <w:rPr>
          <w:rFonts w:eastAsia="Times New Roman" w:cstheme="minorHAnsi"/>
          <w:color w:val="1C1C1C"/>
        </w:rPr>
        <w:t xml:space="preserve">vere gente senza casa </w:t>
      </w:r>
      <w:r w:rsidRPr="000C2A1C">
        <w:rPr>
          <w:rFonts w:cstheme="minorHAnsi"/>
          <w:color w:val="1C1C1C"/>
        </w:rPr>
        <w:t xml:space="preserve">in giro, </w:t>
      </w:r>
      <w:r w:rsidRPr="000C2A1C">
        <w:rPr>
          <w:rFonts w:eastAsia="Times New Roman" w:cstheme="minorHAnsi"/>
          <w:color w:val="1C1C1C"/>
        </w:rPr>
        <w:t xml:space="preserve">che vaga </w:t>
      </w:r>
      <w:r w:rsidRPr="000C2A1C">
        <w:rPr>
          <w:rFonts w:cstheme="minorHAnsi"/>
          <w:color w:val="1C1C1C"/>
        </w:rPr>
        <w:t>da un</w:t>
      </w:r>
      <w:r w:rsidRPr="000C2A1C">
        <w:rPr>
          <w:rFonts w:eastAsia="Times New Roman" w:cstheme="minorHAnsi"/>
          <w:color w:val="1C1C1C"/>
        </w:rPr>
        <w:t xml:space="preserve"> quartier</w:t>
      </w:r>
      <w:r w:rsidRPr="000C2A1C">
        <w:rPr>
          <w:rFonts w:cstheme="minorHAnsi"/>
          <w:color w:val="1C1C1C"/>
        </w:rPr>
        <w:t>e all’altro,</w:t>
      </w:r>
      <w:r w:rsidRPr="000C2A1C">
        <w:rPr>
          <w:rFonts w:eastAsia="Times New Roman" w:cstheme="minorHAnsi"/>
          <w:color w:val="1C1C1C"/>
        </w:rPr>
        <w:t xml:space="preserve"> </w:t>
      </w:r>
      <w:r w:rsidRPr="000C2A1C">
        <w:rPr>
          <w:rFonts w:cstheme="minorHAnsi"/>
          <w:color w:val="1C1C1C"/>
        </w:rPr>
        <w:t>è un</w:t>
      </w:r>
      <w:r w:rsidRPr="000C2A1C">
        <w:rPr>
          <w:rFonts w:eastAsia="Times New Roman" w:cstheme="minorHAnsi"/>
          <w:color w:val="1C1C1C"/>
        </w:rPr>
        <w:t xml:space="preserve"> problema per gli interessati </w:t>
      </w:r>
      <w:r w:rsidRPr="000C2A1C">
        <w:rPr>
          <w:rFonts w:cstheme="minorHAnsi"/>
          <w:color w:val="1C1C1C"/>
        </w:rPr>
        <w:t>ma anche p</w:t>
      </w:r>
      <w:r w:rsidRPr="000C2A1C">
        <w:rPr>
          <w:rFonts w:eastAsia="Times New Roman" w:cstheme="minorHAnsi"/>
          <w:color w:val="1C1C1C"/>
        </w:rPr>
        <w:t>er l</w:t>
      </w:r>
      <w:r w:rsidRPr="000C2A1C">
        <w:rPr>
          <w:rFonts w:cstheme="minorHAnsi"/>
          <w:color w:val="1C1C1C"/>
        </w:rPr>
        <w:t>a</w:t>
      </w:r>
      <w:r w:rsidRPr="000C2A1C">
        <w:rPr>
          <w:rFonts w:eastAsia="Times New Roman" w:cstheme="minorHAnsi"/>
          <w:color w:val="1C1C1C"/>
        </w:rPr>
        <w:t xml:space="preserve"> città</w:t>
      </w:r>
      <w:r w:rsidRPr="000C2A1C">
        <w:rPr>
          <w:rFonts w:cstheme="minorHAnsi"/>
          <w:color w:val="1C1C1C"/>
        </w:rPr>
        <w:t xml:space="preserve"> stessa. Ho seguito in prima persona </w:t>
      </w:r>
      <w:r>
        <w:rPr>
          <w:rFonts w:cstheme="minorHAnsi"/>
          <w:color w:val="1C1C1C"/>
        </w:rPr>
        <w:t>la vicenda</w:t>
      </w:r>
      <w:r w:rsidRPr="000C2A1C">
        <w:rPr>
          <w:rFonts w:cstheme="minorHAnsi"/>
          <w:color w:val="1C1C1C"/>
        </w:rPr>
        <w:t xml:space="preserve"> di </w:t>
      </w:r>
      <w:r w:rsidRPr="000C2A1C">
        <w:rPr>
          <w:rFonts w:eastAsia="Times New Roman" w:cstheme="minorHAnsi"/>
          <w:color w:val="1C1C1C"/>
        </w:rPr>
        <w:t xml:space="preserve">via </w:t>
      </w:r>
      <w:r w:rsidRPr="000C2A1C">
        <w:rPr>
          <w:rFonts w:cstheme="minorHAnsi"/>
          <w:color w:val="1C1C1C"/>
        </w:rPr>
        <w:t>C</w:t>
      </w:r>
      <w:r w:rsidRPr="000C2A1C">
        <w:rPr>
          <w:rFonts w:eastAsia="Times New Roman" w:cstheme="minorHAnsi"/>
          <w:color w:val="1C1C1C"/>
        </w:rPr>
        <w:t xml:space="preserve">ardinal Capranica a </w:t>
      </w:r>
      <w:proofErr w:type="spellStart"/>
      <w:r w:rsidRPr="000C2A1C">
        <w:rPr>
          <w:rFonts w:eastAsia="Times New Roman" w:cstheme="minorHAnsi"/>
          <w:color w:val="1C1C1C"/>
        </w:rPr>
        <w:t>Primavalle</w:t>
      </w:r>
      <w:proofErr w:type="spellEnd"/>
      <w:r w:rsidRPr="000C2A1C">
        <w:rPr>
          <w:rFonts w:cstheme="minorHAnsi"/>
          <w:color w:val="1C1C1C"/>
        </w:rPr>
        <w:t>. D</w:t>
      </w:r>
      <w:r w:rsidRPr="000C2A1C">
        <w:rPr>
          <w:rFonts w:eastAsia="Times New Roman" w:cstheme="minorHAnsi"/>
          <w:color w:val="1C1C1C"/>
        </w:rPr>
        <w:t xml:space="preserve">opo </w:t>
      </w:r>
      <w:r>
        <w:rPr>
          <w:rFonts w:eastAsia="Times New Roman" w:cstheme="minorHAnsi"/>
          <w:color w:val="1C1C1C"/>
        </w:rPr>
        <w:t>lungo tempo</w:t>
      </w:r>
      <w:r w:rsidRPr="000C2A1C">
        <w:rPr>
          <w:rFonts w:eastAsia="Times New Roman" w:cstheme="minorHAnsi"/>
          <w:color w:val="1C1C1C"/>
        </w:rPr>
        <w:t xml:space="preserve"> in disuso, </w:t>
      </w:r>
      <w:r>
        <w:rPr>
          <w:rFonts w:eastAsia="Times New Roman" w:cstheme="minorHAnsi"/>
          <w:color w:val="1C1C1C"/>
        </w:rPr>
        <w:t xml:space="preserve">l’edificio </w:t>
      </w:r>
      <w:r w:rsidRPr="000C2A1C">
        <w:rPr>
          <w:rFonts w:eastAsia="Times New Roman" w:cstheme="minorHAnsi"/>
          <w:color w:val="1C1C1C"/>
        </w:rPr>
        <w:t xml:space="preserve">è </w:t>
      </w:r>
      <w:r w:rsidRPr="000C2A1C">
        <w:rPr>
          <w:rFonts w:cstheme="minorHAnsi"/>
          <w:color w:val="1C1C1C"/>
        </w:rPr>
        <w:t>diventato la casa di molte famiglie</w:t>
      </w:r>
      <w:r w:rsidRPr="000C2A1C">
        <w:rPr>
          <w:rFonts w:eastAsia="Times New Roman" w:cstheme="minorHAnsi"/>
          <w:color w:val="1C1C1C"/>
        </w:rPr>
        <w:t xml:space="preserve"> </w:t>
      </w:r>
      <w:r w:rsidRPr="000C2A1C">
        <w:rPr>
          <w:rFonts w:cstheme="minorHAnsi"/>
          <w:color w:val="1C1C1C"/>
        </w:rPr>
        <w:t xml:space="preserve">con bambini </w:t>
      </w:r>
      <w:r w:rsidRPr="000C2A1C">
        <w:rPr>
          <w:rFonts w:eastAsia="Times New Roman" w:cstheme="minorHAnsi"/>
          <w:color w:val="1C1C1C"/>
        </w:rPr>
        <w:t xml:space="preserve">per oltre quindici anni: perché sgomberarle senza </w:t>
      </w:r>
      <w:r w:rsidRPr="000C2A1C">
        <w:rPr>
          <w:rFonts w:cstheme="minorHAnsi"/>
          <w:color w:val="1C1C1C"/>
        </w:rPr>
        <w:t xml:space="preserve">prima pensare ad </w:t>
      </w:r>
      <w:r w:rsidRPr="000C2A1C">
        <w:rPr>
          <w:rFonts w:eastAsia="Times New Roman" w:cstheme="minorHAnsi"/>
          <w:color w:val="1C1C1C"/>
        </w:rPr>
        <w:t>un’alternativa</w:t>
      </w:r>
      <w:r w:rsidRPr="000C2A1C">
        <w:rPr>
          <w:rFonts w:cstheme="minorHAnsi"/>
          <w:color w:val="1C1C1C"/>
        </w:rPr>
        <w:t>? Non potrò dimentica</w:t>
      </w:r>
      <w:r>
        <w:rPr>
          <w:rFonts w:cstheme="minorHAnsi"/>
          <w:color w:val="1C1C1C"/>
        </w:rPr>
        <w:t>re</w:t>
      </w:r>
      <w:r w:rsidRPr="000C2A1C">
        <w:rPr>
          <w:rFonts w:cstheme="minorHAnsi"/>
          <w:color w:val="1C1C1C"/>
        </w:rPr>
        <w:t xml:space="preserve">, mentre ero lì all’alba, </w:t>
      </w:r>
      <w:r>
        <w:rPr>
          <w:rFonts w:cstheme="minorHAnsi"/>
          <w:color w:val="1C1C1C"/>
        </w:rPr>
        <w:t>i tanti volti delle famiglie allontanate e  q</w:t>
      </w:r>
      <w:r w:rsidRPr="000C2A1C">
        <w:rPr>
          <w:rFonts w:cstheme="minorHAnsi"/>
          <w:color w:val="1C1C1C"/>
        </w:rPr>
        <w:t xml:space="preserve">uel bambino che chiedeva alla polizia di prendere i libri di scuola prima di essere </w:t>
      </w:r>
      <w:r>
        <w:rPr>
          <w:rFonts w:cstheme="minorHAnsi"/>
          <w:color w:val="1C1C1C"/>
        </w:rPr>
        <w:t>portato via</w:t>
      </w:r>
      <w:r w:rsidRPr="000C2A1C">
        <w:rPr>
          <w:rFonts w:cstheme="minorHAnsi"/>
          <w:color w:val="1C1C1C"/>
        </w:rPr>
        <w:t>.</w:t>
      </w:r>
      <w:r w:rsidRPr="000C2A1C">
        <w:rPr>
          <w:rFonts w:eastAsia="Times New Roman" w:cstheme="minorHAnsi"/>
          <w:color w:val="1C1C1C"/>
        </w:rPr>
        <w:t xml:space="preserve"> Nel caso di Cardinal Capranica non si ledeva il diritto di nessun privato: era un bene </w:t>
      </w:r>
      <w:r w:rsidRPr="000C2A1C">
        <w:rPr>
          <w:rFonts w:eastAsia="Times New Roman" w:cstheme="minorHAnsi"/>
          <w:color w:val="1C1C1C"/>
        </w:rPr>
        <w:lastRenderedPageBreak/>
        <w:t xml:space="preserve">pubblico utilizzato da cittadini senza casa. Bisogna pensare per ogni situazione a soluzioni praticabili, nel rispetto delle leggi, ma anche con l'intelligenza e la flessibilità della giustizia sociale. </w:t>
      </w:r>
    </w:p>
    <w:p w:rsidR="00DA4793" w:rsidRPr="000C2A1C" w:rsidRDefault="00DA4793" w:rsidP="00DA4793">
      <w:pPr>
        <w:jc w:val="both"/>
        <w:rPr>
          <w:rFonts w:eastAsia="Times New Roman" w:cstheme="minorHAnsi"/>
          <w:color w:val="1C1C1C"/>
        </w:rPr>
      </w:pPr>
    </w:p>
    <w:p w:rsidR="00DA4793" w:rsidRPr="000C2A1C" w:rsidRDefault="00DA4793" w:rsidP="00DA4793">
      <w:pPr>
        <w:jc w:val="both"/>
        <w:rPr>
          <w:rFonts w:eastAsia="Times New Roman" w:cstheme="minorHAnsi"/>
          <w:color w:val="1C1C1C"/>
        </w:rPr>
      </w:pPr>
      <w:r w:rsidRPr="000C2A1C">
        <w:rPr>
          <w:rFonts w:eastAsia="Times New Roman" w:cstheme="minorHAnsi"/>
          <w:color w:val="1C1C1C"/>
        </w:rPr>
        <w:t xml:space="preserve">C’è da trovare soluzioni per le tante persone che hanno la strada come </w:t>
      </w:r>
      <w:r>
        <w:rPr>
          <w:rFonts w:eastAsia="Times New Roman" w:cstheme="minorHAnsi"/>
          <w:color w:val="1C1C1C"/>
        </w:rPr>
        <w:t>casa</w:t>
      </w:r>
      <w:r w:rsidRPr="000C2A1C">
        <w:rPr>
          <w:rFonts w:eastAsia="Times New Roman" w:cstheme="minorHAnsi"/>
          <w:color w:val="1C1C1C"/>
        </w:rPr>
        <w:t xml:space="preserve">. Pensare a percorsi di accompagnamento che portino </w:t>
      </w:r>
      <w:r>
        <w:rPr>
          <w:rFonts w:eastAsia="Times New Roman" w:cstheme="minorHAnsi"/>
          <w:color w:val="1C1C1C"/>
        </w:rPr>
        <w:t xml:space="preserve">chi vive </w:t>
      </w:r>
      <w:r w:rsidRPr="000C2A1C">
        <w:rPr>
          <w:rFonts w:eastAsia="Times New Roman" w:cstheme="minorHAnsi"/>
          <w:color w:val="1C1C1C"/>
        </w:rPr>
        <w:t>ai margini delle città verso l’inserimento sociale e</w:t>
      </w:r>
      <w:r>
        <w:rPr>
          <w:rFonts w:eastAsia="Times New Roman" w:cstheme="minorHAnsi"/>
          <w:color w:val="1C1C1C"/>
        </w:rPr>
        <w:t xml:space="preserve">d </w:t>
      </w:r>
      <w:r w:rsidRPr="000C2A1C">
        <w:rPr>
          <w:rFonts w:eastAsia="Times New Roman" w:cstheme="minorHAnsi"/>
          <w:color w:val="1C1C1C"/>
        </w:rPr>
        <w:t>una soluzione abitativa che senza un supporto non sarebbero in grado di trovare</w:t>
      </w:r>
      <w:r>
        <w:rPr>
          <w:rFonts w:eastAsia="Times New Roman" w:cstheme="minorHAnsi"/>
          <w:color w:val="1C1C1C"/>
        </w:rPr>
        <w:t xml:space="preserve"> da soli</w:t>
      </w:r>
      <w:r w:rsidRPr="000C2A1C">
        <w:rPr>
          <w:rFonts w:eastAsia="Times New Roman" w:cstheme="minorHAnsi"/>
          <w:color w:val="1C1C1C"/>
        </w:rPr>
        <w:t>.</w:t>
      </w:r>
    </w:p>
    <w:p w:rsidR="00DA4793" w:rsidRPr="000C2A1C" w:rsidRDefault="00DA4793" w:rsidP="00DA4793">
      <w:pPr>
        <w:jc w:val="both"/>
        <w:rPr>
          <w:rFonts w:eastAsia="Times New Roman" w:cstheme="minorHAnsi"/>
          <w:color w:val="1C1C1C"/>
        </w:rPr>
      </w:pPr>
    </w:p>
    <w:p w:rsidR="00DA4793" w:rsidRPr="000C2A1C" w:rsidRDefault="00DA4793" w:rsidP="00DA4793">
      <w:pPr>
        <w:jc w:val="both"/>
        <w:rPr>
          <w:rFonts w:eastAsia="Times New Roman" w:cstheme="minorHAnsi"/>
          <w:lang w:eastAsia="it-IT"/>
        </w:rPr>
      </w:pPr>
      <w:r w:rsidRPr="000C2A1C">
        <w:rPr>
          <w:rFonts w:eastAsia="Times New Roman" w:cstheme="minorHAnsi"/>
          <w:color w:val="1C1C1C"/>
        </w:rPr>
        <w:t xml:space="preserve">La casa deve rimanere un punto di riferimento imprescindibile </w:t>
      </w:r>
      <w:r>
        <w:rPr>
          <w:rFonts w:eastAsia="Times New Roman" w:cstheme="minorHAnsi"/>
          <w:color w:val="1C1C1C"/>
        </w:rPr>
        <w:t>particolarmente</w:t>
      </w:r>
      <w:r w:rsidRPr="000C2A1C">
        <w:rPr>
          <w:rFonts w:eastAsia="Times New Roman" w:cstheme="minorHAnsi"/>
          <w:color w:val="1C1C1C"/>
        </w:rPr>
        <w:t xml:space="preserve"> per chi è anziano. Spesso la solitudine e la </w:t>
      </w:r>
      <w:r>
        <w:rPr>
          <w:rFonts w:eastAsia="Times New Roman" w:cstheme="minorHAnsi"/>
          <w:color w:val="1C1C1C"/>
        </w:rPr>
        <w:t>paura della malattia</w:t>
      </w:r>
      <w:r w:rsidRPr="000C2A1C">
        <w:rPr>
          <w:rFonts w:eastAsia="Times New Roman" w:cstheme="minorHAnsi"/>
          <w:color w:val="1C1C1C"/>
        </w:rPr>
        <w:t xml:space="preserve"> portano gli anziani a scegliere per l’istituto o le </w:t>
      </w:r>
      <w:proofErr w:type="spellStart"/>
      <w:r w:rsidRPr="000C2A1C">
        <w:rPr>
          <w:rFonts w:eastAsia="Times New Roman" w:cstheme="minorHAnsi"/>
          <w:color w:val="1C1C1C"/>
        </w:rPr>
        <w:t>Rsa</w:t>
      </w:r>
      <w:proofErr w:type="spellEnd"/>
      <w:r w:rsidRPr="000C2A1C">
        <w:rPr>
          <w:rFonts w:eastAsia="Times New Roman" w:cstheme="minorHAnsi"/>
          <w:color w:val="1C1C1C"/>
        </w:rPr>
        <w:t xml:space="preserve"> invece </w:t>
      </w:r>
      <w:r>
        <w:rPr>
          <w:rFonts w:eastAsia="Times New Roman" w:cstheme="minorHAnsi"/>
          <w:color w:val="1C1C1C"/>
        </w:rPr>
        <w:t>di rimanere nel</w:t>
      </w:r>
      <w:r w:rsidRPr="000C2A1C">
        <w:rPr>
          <w:rFonts w:eastAsia="Times New Roman" w:cstheme="minorHAnsi"/>
          <w:color w:val="1C1C1C"/>
        </w:rPr>
        <w:t xml:space="preserve"> luogo dove hanno trascorso la maggior parte della loro vita. Per questo come </w:t>
      </w:r>
      <w:proofErr w:type="spellStart"/>
      <w:r w:rsidRPr="000C2A1C">
        <w:rPr>
          <w:rFonts w:eastAsia="Times New Roman" w:cstheme="minorHAnsi"/>
          <w:color w:val="1C1C1C"/>
        </w:rPr>
        <w:t>Demos</w:t>
      </w:r>
      <w:proofErr w:type="spellEnd"/>
      <w:r w:rsidRPr="000C2A1C">
        <w:rPr>
          <w:rFonts w:eastAsia="Times New Roman" w:cstheme="minorHAnsi"/>
          <w:color w:val="1C1C1C"/>
        </w:rPr>
        <w:t xml:space="preserve"> ci siamo molto interessati alle </w:t>
      </w:r>
      <w:r w:rsidRPr="000C2A1C">
        <w:rPr>
          <w:rFonts w:eastAsia="Times New Roman" w:cstheme="minorHAnsi"/>
          <w:color w:val="333333"/>
          <w:shd w:val="clear" w:color="auto" w:fill="FFFFFF"/>
          <w:lang w:eastAsia="it-IT"/>
        </w:rPr>
        <w:t xml:space="preserve">soluzioni abitative alternative, </w:t>
      </w:r>
      <w:r w:rsidRPr="00927732">
        <w:rPr>
          <w:rFonts w:eastAsia="Times New Roman" w:cstheme="minorHAnsi"/>
          <w:color w:val="333333"/>
          <w:shd w:val="clear" w:color="auto" w:fill="FFFFFF"/>
          <w:lang w:eastAsia="it-IT"/>
        </w:rPr>
        <w:t>come </w:t>
      </w:r>
      <w:r w:rsidRPr="00927732">
        <w:rPr>
          <w:rFonts w:eastAsia="Times New Roman" w:cstheme="minorHAnsi"/>
          <w:bCs/>
          <w:color w:val="333333"/>
          <w:lang w:eastAsia="it-IT"/>
        </w:rPr>
        <w:t>il co-</w:t>
      </w:r>
      <w:proofErr w:type="spellStart"/>
      <w:r w:rsidRPr="00927732">
        <w:rPr>
          <w:rFonts w:eastAsia="Times New Roman" w:cstheme="minorHAnsi"/>
          <w:bCs/>
          <w:color w:val="333333"/>
          <w:lang w:eastAsia="it-IT"/>
        </w:rPr>
        <w:t>housing</w:t>
      </w:r>
      <w:proofErr w:type="spellEnd"/>
      <w:r w:rsidRPr="00927732">
        <w:rPr>
          <w:rFonts w:eastAsia="Times New Roman" w:cstheme="minorHAnsi"/>
          <w:color w:val="333333"/>
          <w:shd w:val="clear" w:color="auto" w:fill="FFFFFF"/>
          <w:lang w:eastAsia="it-IT"/>
        </w:rPr>
        <w:t>:</w:t>
      </w:r>
      <w:r w:rsidRPr="000C2A1C">
        <w:rPr>
          <w:rFonts w:eastAsia="Times New Roman" w:cstheme="minorHAnsi"/>
          <w:color w:val="333333"/>
          <w:shd w:val="clear" w:color="auto" w:fill="FFFFFF"/>
          <w:lang w:eastAsia="it-IT"/>
        </w:rPr>
        <w:t xml:space="preserve"> anziani che decidono di andare a vivere insieme, vi</w:t>
      </w:r>
      <w:r>
        <w:rPr>
          <w:rFonts w:eastAsia="Times New Roman" w:cstheme="minorHAnsi"/>
          <w:color w:val="333333"/>
          <w:shd w:val="clear" w:color="auto" w:fill="FFFFFF"/>
          <w:lang w:eastAsia="it-IT"/>
        </w:rPr>
        <w:t>n</w:t>
      </w:r>
      <w:r w:rsidRPr="000C2A1C">
        <w:rPr>
          <w:rFonts w:eastAsia="Times New Roman" w:cstheme="minorHAnsi"/>
          <w:color w:val="333333"/>
          <w:shd w:val="clear" w:color="auto" w:fill="FFFFFF"/>
          <w:lang w:eastAsia="it-IT"/>
        </w:rPr>
        <w:t xml:space="preserve">cendo la solitudine e mettendo </w:t>
      </w:r>
      <w:r>
        <w:rPr>
          <w:rFonts w:eastAsia="Times New Roman" w:cstheme="minorHAnsi"/>
          <w:color w:val="333333"/>
          <w:shd w:val="clear" w:color="auto" w:fill="FFFFFF"/>
          <w:lang w:eastAsia="it-IT"/>
        </w:rPr>
        <w:t>in comune</w:t>
      </w:r>
      <w:r w:rsidRPr="000C2A1C">
        <w:rPr>
          <w:rFonts w:eastAsia="Times New Roman" w:cstheme="minorHAnsi"/>
          <w:color w:val="333333"/>
          <w:shd w:val="clear" w:color="auto" w:fill="FFFFFF"/>
          <w:lang w:eastAsia="it-IT"/>
        </w:rPr>
        <w:t xml:space="preserve"> casa, risorse e spese per l’assistenza.</w:t>
      </w:r>
    </w:p>
    <w:p w:rsidR="00DA4793" w:rsidRPr="000C2A1C" w:rsidRDefault="00DA4793" w:rsidP="00DA4793">
      <w:pPr>
        <w:jc w:val="both"/>
        <w:rPr>
          <w:rFonts w:eastAsia="Times New Roman" w:cstheme="minorHAnsi"/>
          <w:color w:val="1C1C1C"/>
        </w:rPr>
      </w:pPr>
    </w:p>
    <w:p w:rsidR="00DA4793" w:rsidRDefault="00DA4793" w:rsidP="00DA4793">
      <w:pPr>
        <w:jc w:val="both"/>
        <w:rPr>
          <w:rFonts w:cstheme="minorHAnsi"/>
        </w:rPr>
      </w:pPr>
      <w:r>
        <w:rPr>
          <w:rFonts w:eastAsia="Times New Roman" w:cstheme="minorHAnsi"/>
          <w:color w:val="1C1C1C"/>
        </w:rPr>
        <w:t>Davanti alla crescita delle periferie, i</w:t>
      </w:r>
      <w:r w:rsidRPr="000C2A1C">
        <w:rPr>
          <w:rFonts w:eastAsia="Times New Roman" w:cstheme="minorHAnsi"/>
          <w:color w:val="1C1C1C"/>
        </w:rPr>
        <w:t xml:space="preserve"> centr</w:t>
      </w:r>
      <w:r>
        <w:rPr>
          <w:rFonts w:eastAsia="Times New Roman" w:cstheme="minorHAnsi"/>
          <w:color w:val="1C1C1C"/>
        </w:rPr>
        <w:t>i storici</w:t>
      </w:r>
      <w:r w:rsidRPr="000C2A1C">
        <w:rPr>
          <w:rFonts w:eastAsia="Times New Roman" w:cstheme="minorHAnsi"/>
          <w:color w:val="1C1C1C"/>
        </w:rPr>
        <w:t xml:space="preserve"> </w:t>
      </w:r>
      <w:r>
        <w:rPr>
          <w:rFonts w:eastAsia="Times New Roman" w:cstheme="minorHAnsi"/>
          <w:color w:val="1C1C1C"/>
        </w:rPr>
        <w:t xml:space="preserve">perdono </w:t>
      </w:r>
      <w:r w:rsidRPr="000C2A1C">
        <w:rPr>
          <w:rFonts w:eastAsia="Times New Roman" w:cstheme="minorHAnsi"/>
          <w:color w:val="1C1C1C"/>
        </w:rPr>
        <w:t xml:space="preserve">ogni anno molti residenti, diventano luoghi di un turismo senza regole e le case </w:t>
      </w:r>
      <w:r>
        <w:rPr>
          <w:rFonts w:eastAsia="Times New Roman" w:cstheme="minorHAnsi"/>
          <w:color w:val="1C1C1C"/>
        </w:rPr>
        <w:t>risorse per</w:t>
      </w:r>
      <w:r w:rsidRPr="000C2A1C">
        <w:rPr>
          <w:rFonts w:eastAsia="Times New Roman" w:cstheme="minorHAnsi"/>
          <w:color w:val="1C1C1C"/>
        </w:rPr>
        <w:t xml:space="preserve"> </w:t>
      </w:r>
      <w:r>
        <w:rPr>
          <w:rFonts w:eastAsia="Times New Roman" w:cstheme="minorHAnsi"/>
          <w:color w:val="1C1C1C"/>
        </w:rPr>
        <w:t>g</w:t>
      </w:r>
      <w:r w:rsidRPr="000C2A1C">
        <w:rPr>
          <w:rFonts w:eastAsia="Times New Roman" w:cstheme="minorHAnsi"/>
          <w:color w:val="1C1C1C"/>
        </w:rPr>
        <w:t xml:space="preserve">li affitti brevi. Si calcola che </w:t>
      </w:r>
      <w:r>
        <w:rPr>
          <w:rFonts w:eastAsia="Times New Roman" w:cstheme="minorHAnsi"/>
          <w:color w:val="1C1C1C"/>
        </w:rPr>
        <w:t xml:space="preserve">a Roma </w:t>
      </w:r>
      <w:r w:rsidRPr="000C2A1C">
        <w:rPr>
          <w:rFonts w:eastAsia="Times New Roman" w:cstheme="minorHAnsi"/>
          <w:color w:val="1C1C1C"/>
        </w:rPr>
        <w:t>negli ultimi cinque anni i</w:t>
      </w:r>
      <w:r>
        <w:rPr>
          <w:rFonts w:eastAsia="Times New Roman" w:cstheme="minorHAnsi"/>
          <w:color w:val="1C1C1C"/>
        </w:rPr>
        <w:t>l</w:t>
      </w:r>
      <w:r w:rsidRPr="000C2A1C">
        <w:rPr>
          <w:rFonts w:eastAsia="Times New Roman" w:cstheme="minorHAnsi"/>
          <w:color w:val="1C1C1C"/>
        </w:rPr>
        <w:t xml:space="preserve"> quartier</w:t>
      </w:r>
      <w:r>
        <w:rPr>
          <w:rFonts w:eastAsia="Times New Roman" w:cstheme="minorHAnsi"/>
          <w:color w:val="1C1C1C"/>
        </w:rPr>
        <w:t>e</w:t>
      </w:r>
      <w:r w:rsidRPr="000C2A1C">
        <w:rPr>
          <w:rFonts w:eastAsia="Times New Roman" w:cstheme="minorHAnsi"/>
          <w:color w:val="1C1C1C"/>
        </w:rPr>
        <w:t xml:space="preserve"> di </w:t>
      </w:r>
      <w:r w:rsidRPr="000C2A1C">
        <w:rPr>
          <w:rFonts w:cstheme="minorHAnsi"/>
        </w:rPr>
        <w:t xml:space="preserve">Trastevere e </w:t>
      </w:r>
      <w:r>
        <w:rPr>
          <w:rFonts w:cstheme="minorHAnsi"/>
        </w:rPr>
        <w:t xml:space="preserve">il </w:t>
      </w:r>
      <w:r w:rsidRPr="000C2A1C">
        <w:rPr>
          <w:rFonts w:cstheme="minorHAnsi"/>
        </w:rPr>
        <w:t>centro storico abbiano perso un terzo</w:t>
      </w:r>
      <w:r>
        <w:rPr>
          <w:rFonts w:cstheme="minorHAnsi"/>
        </w:rPr>
        <w:t xml:space="preserve"> dei residenti</w:t>
      </w:r>
      <w:r w:rsidRPr="000C2A1C">
        <w:rPr>
          <w:rFonts w:cstheme="minorHAnsi"/>
        </w:rPr>
        <w:t xml:space="preserve">. Come è stato fatto in molte capitali europee, è urgente mettere mano </w:t>
      </w:r>
      <w:r>
        <w:rPr>
          <w:rFonts w:cstheme="minorHAnsi"/>
        </w:rPr>
        <w:t>a questo spopolamento dei centri e  regolare il</w:t>
      </w:r>
      <w:r w:rsidRPr="000C2A1C">
        <w:rPr>
          <w:rFonts w:cstheme="minorHAnsi"/>
        </w:rPr>
        <w:t xml:space="preserve"> mondo degli affitti brevi</w:t>
      </w:r>
      <w:r>
        <w:rPr>
          <w:rFonts w:cstheme="minorHAnsi"/>
        </w:rPr>
        <w:t>.</w:t>
      </w:r>
    </w:p>
    <w:p w:rsidR="00DA4793" w:rsidRDefault="00DA4793" w:rsidP="00DA4793">
      <w:pPr>
        <w:jc w:val="both"/>
        <w:rPr>
          <w:rFonts w:eastAsia="Times New Roman" w:cstheme="minorHAnsi"/>
          <w:color w:val="1C1C1C"/>
        </w:rPr>
      </w:pPr>
    </w:p>
    <w:p w:rsidR="00DA4793" w:rsidRDefault="00DA4793" w:rsidP="00DA4793">
      <w:pPr>
        <w:jc w:val="both"/>
        <w:rPr>
          <w:rFonts w:eastAsia="Times New Roman" w:cstheme="minorHAnsi"/>
          <w:color w:val="1C1C1C"/>
        </w:rPr>
      </w:pPr>
      <w:r>
        <w:rPr>
          <w:rFonts w:eastAsia="Times New Roman" w:cstheme="minorHAnsi"/>
          <w:color w:val="1C1C1C"/>
        </w:rPr>
        <w:t>Sono convinto che lavorando con sforzo e intelligenza molte cose si possano fare per rendere la nostra Roma non una città matrigna dove si fatica ad andare avanti, ma una grande “casa” che accoglie e fa vivere bene tanti.</w:t>
      </w:r>
    </w:p>
    <w:p w:rsidR="000D5F7C" w:rsidRDefault="000D5F7C"/>
    <w:sectPr w:rsidR="000D5F7C" w:rsidSect="007A27AA">
      <w:pgSz w:w="11904" w:h="16835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93"/>
    <w:rsid w:val="000D5F7C"/>
    <w:rsid w:val="007A27AA"/>
    <w:rsid w:val="00DA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14E766"/>
  <w15:chartTrackingRefBased/>
  <w15:docId w15:val="{956A06AF-2540-FD4E-B793-86C2BA49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A47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846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2021-03-05T19:40:00Z</dcterms:created>
  <dcterms:modified xsi:type="dcterms:W3CDTF">2021-03-05T19:41:00Z</dcterms:modified>
</cp:coreProperties>
</file>